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51" w:rsidRDefault="00F75D38">
      <w:r w:rsidRPr="00CD6051">
        <w:rPr>
          <w:noProof/>
        </w:rPr>
        <w:drawing>
          <wp:anchor distT="0" distB="0" distL="114300" distR="114300" simplePos="0" relativeHeight="251667455" behindDoc="0" locked="0" layoutInCell="1" allowOverlap="1" wp14:anchorId="021AE25E" wp14:editId="5C6AD5D6">
            <wp:simplePos x="0" y="0"/>
            <wp:positionH relativeFrom="column">
              <wp:posOffset>-2258732</wp:posOffset>
            </wp:positionH>
            <wp:positionV relativeFrom="paragraph">
              <wp:posOffset>-1021715</wp:posOffset>
            </wp:positionV>
            <wp:extent cx="13500241" cy="10892118"/>
            <wp:effectExtent l="0" t="0" r="6350" b="5080"/>
            <wp:wrapNone/>
            <wp:docPr id="1030" name="Picture 6" descr="https://www.creativelive.com/sites/default/files/timemanagement_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www.creativelive.com/sites/default/files/timemanagement_160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r="6388"/>
                    <a:stretch/>
                  </pic:blipFill>
                  <pic:spPr bwMode="auto">
                    <a:xfrm>
                      <a:off x="0" y="0"/>
                      <a:ext cx="13500241" cy="108921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4E1" w:rsidRPr="00984F4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45761" wp14:editId="6FC8F66F">
                <wp:simplePos x="0" y="0"/>
                <wp:positionH relativeFrom="column">
                  <wp:posOffset>-403375</wp:posOffset>
                </wp:positionH>
                <wp:positionV relativeFrom="paragraph">
                  <wp:posOffset>8484833</wp:posOffset>
                </wp:positionV>
                <wp:extent cx="6185647" cy="461645"/>
                <wp:effectExtent l="0" t="0" r="5715" b="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647" cy="461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88000"/>
                          </a:schemeClr>
                        </a:solidFill>
                      </wps:spPr>
                      <wps:txbx>
                        <w:txbxContent>
                          <w:p w:rsidR="008624E1" w:rsidRPr="008624E1" w:rsidRDefault="00F75D38" w:rsidP="00984F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color w:val="FFFFFF" w:themeColor="background1"/>
                                <w:kern w:val="24"/>
                                <w:sz w:val="72"/>
                                <w:szCs w:val="48"/>
                              </w:rPr>
                              <w:t>Time &amp; Priority Management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31.75pt;margin-top:668.1pt;width:487.05pt;height:36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" fillcolor="#7f7f7f [1612]" stroked="f">
                <v:fill opacity="57568f"/>
                <v:textbox style="mso-fit-shape-to-text:t">
                  <w:txbxContent>
                    <w:p w:rsidR="008624E1" w:rsidRPr="008624E1" w:rsidRDefault="00F75D38" w:rsidP="00984F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color w:val="FFFFFF" w:themeColor="background1"/>
                          <w:kern w:val="24"/>
                          <w:sz w:val="72"/>
                          <w:szCs w:val="48"/>
                        </w:rPr>
                        <w:t>Time &amp; Priority Management</w:t>
                      </w:r>
                    </w:p>
                  </w:txbxContent>
                </v:textbox>
              </v:rect>
            </w:pict>
          </mc:Fallback>
        </mc:AlternateContent>
      </w:r>
      <w:r w:rsidR="00E91EE5" w:rsidRPr="00984F4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6643EC" wp14:editId="4E489158">
                <wp:simplePos x="0" y="0"/>
                <wp:positionH relativeFrom="column">
                  <wp:posOffset>-511810</wp:posOffset>
                </wp:positionH>
                <wp:positionV relativeFrom="paragraph">
                  <wp:posOffset>8721725</wp:posOffset>
                </wp:positionV>
                <wp:extent cx="5116195" cy="368935"/>
                <wp:effectExtent l="0" t="0" r="0" b="0"/>
                <wp:wrapNone/>
                <wp:docPr id="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19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624E1" w:rsidRPr="00984F4F" w:rsidRDefault="008624E1" w:rsidP="00984F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-40.3pt;margin-top:686.75pt;width:402.85pt;height:29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" filled="f" stroked="f">
                <v:textbox style="mso-fit-shape-to-text:t">
                  <w:txbxContent>
                    <w:p w:rsidR="008624E1" w:rsidRPr="00984F4F" w:rsidRDefault="008624E1" w:rsidP="00984F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1EE5" w:rsidRPr="00984F4F">
        <w:rPr>
          <w:noProof/>
        </w:rPr>
        <w:drawing>
          <wp:anchor distT="0" distB="0" distL="114300" distR="114300" simplePos="0" relativeHeight="251683840" behindDoc="0" locked="0" layoutInCell="1" allowOverlap="1" wp14:anchorId="50FCCA4A" wp14:editId="0CE95340">
            <wp:simplePos x="0" y="0"/>
            <wp:positionH relativeFrom="column">
              <wp:posOffset>-242570</wp:posOffset>
            </wp:positionH>
            <wp:positionV relativeFrom="paragraph">
              <wp:posOffset>-875665</wp:posOffset>
            </wp:positionV>
            <wp:extent cx="1207135" cy="1492250"/>
            <wp:effectExtent l="0" t="0" r="0" b="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38" t="87350" r="7581"/>
                    <a:stretch/>
                  </pic:blipFill>
                  <pic:spPr>
                    <a:xfrm>
                      <a:off x="0" y="0"/>
                      <a:ext cx="120713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E5" w:rsidRPr="00984F4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2B73F9" wp14:editId="140CFA5E">
                <wp:simplePos x="0" y="0"/>
                <wp:positionH relativeFrom="column">
                  <wp:posOffset>-1521460</wp:posOffset>
                </wp:positionH>
                <wp:positionV relativeFrom="paragraph">
                  <wp:posOffset>-683895</wp:posOffset>
                </wp:positionV>
                <wp:extent cx="7917815" cy="725170"/>
                <wp:effectExtent l="0" t="0" r="0" b="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917815" cy="725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624E1" w:rsidRPr="00F75D38" w:rsidRDefault="008624E1" w:rsidP="00984F4F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right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 w:rsidRPr="00F75D38">
                              <w:rPr>
                                <w:rFonts w:asciiTheme="minorHAnsi" w:eastAsiaTheme="majorEastAsia" w:hAnsiTheme="minorHAnsi" w:cs="Helvetica"/>
                                <w:kern w:val="24"/>
                                <w:sz w:val="56"/>
                                <w:szCs w:val="52"/>
                              </w:rPr>
                              <w:t>Sidra Medical &amp; Research Center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8" style="position:absolute;margin-left:-119.8pt;margin-top:-53.85pt;width:623.45pt;height:57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" filled="f" stroked="f">
                <v:path arrowok="t"/>
                <o:lock v:ext="edit" grouping="t"/>
                <v:textbox>
                  <w:txbxContent>
                    <w:p w:rsidR="008624E1" w:rsidRPr="00F75D38" w:rsidRDefault="008624E1" w:rsidP="00984F4F">
                      <w:pPr>
                        <w:pStyle w:val="NormalWeb"/>
                        <w:spacing w:before="0" w:beforeAutospacing="0" w:after="0" w:afterAutospacing="0" w:line="216" w:lineRule="auto"/>
                        <w:jc w:val="right"/>
                        <w:rPr>
                          <w:rFonts w:asciiTheme="minorHAnsi" w:hAnsiTheme="minorHAnsi"/>
                          <w:sz w:val="28"/>
                        </w:rPr>
                      </w:pPr>
                      <w:r w:rsidRPr="00F75D38">
                        <w:rPr>
                          <w:rFonts w:asciiTheme="minorHAnsi" w:eastAsiaTheme="majorEastAsia" w:hAnsiTheme="minorHAnsi" w:cs="Helvetica"/>
                          <w:kern w:val="24"/>
                          <w:sz w:val="56"/>
                          <w:szCs w:val="52"/>
                        </w:rPr>
                        <w:t>Sidra Medical &amp; Research Center</w:t>
                      </w:r>
                    </w:p>
                  </w:txbxContent>
                </v:textbox>
              </v:rect>
            </w:pict>
          </mc:Fallback>
        </mc:AlternateContent>
      </w:r>
      <w:r w:rsidR="00CD6051">
        <w:br w:type="page"/>
      </w:r>
    </w:p>
    <w:p w:rsidR="00E91EE5" w:rsidRDefault="00E91EE5" w:rsidP="00393E14">
      <w:pPr>
        <w:spacing w:after="0"/>
        <w:rPr>
          <w:rStyle w:val="Hyperlink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F9DFEC0" wp14:editId="3B42B45D">
            <wp:simplePos x="0" y="0"/>
            <wp:positionH relativeFrom="column">
              <wp:posOffset>876300</wp:posOffset>
            </wp:positionH>
            <wp:positionV relativeFrom="paragraph">
              <wp:posOffset>-860425</wp:posOffset>
            </wp:positionV>
            <wp:extent cx="6978963" cy="10706100"/>
            <wp:effectExtent l="0" t="0" r="0" b="0"/>
            <wp:wrapNone/>
            <wp:docPr id="27" name="Picture 27" descr="C:\Users\rpeden\Downloads\Sidra Poster 21x29 7cm edi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peden\Downloads\Sidra Poster 21x29 7cm edit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5" t="-49" r="-16040" b="49"/>
                    <a:stretch/>
                  </pic:blipFill>
                  <pic:spPr bwMode="auto">
                    <a:xfrm>
                      <a:off x="0" y="0"/>
                      <a:ext cx="6978963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41D6185" wp14:editId="4632DABF">
            <wp:simplePos x="0" y="0"/>
            <wp:positionH relativeFrom="column">
              <wp:posOffset>-5591175</wp:posOffset>
            </wp:positionH>
            <wp:positionV relativeFrom="paragraph">
              <wp:posOffset>-860425</wp:posOffset>
            </wp:positionV>
            <wp:extent cx="6410325" cy="10706099"/>
            <wp:effectExtent l="0" t="0" r="0" b="635"/>
            <wp:wrapNone/>
            <wp:docPr id="26" name="Picture 26" descr="C:\Users\rpeden\Downloads\Sidra Poster 21x29 7cm edi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peden\Downloads\Sidra Poster 21x29 7cm edit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478" t="-3291" r="77675" b="3291"/>
                    <a:stretch/>
                  </pic:blipFill>
                  <pic:spPr bwMode="auto">
                    <a:xfrm>
                      <a:off x="0" y="0"/>
                      <a:ext cx="6410325" cy="107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20E">
        <w:t xml:space="preserve">Email: </w:t>
      </w:r>
      <w:hyperlink r:id="rId12" w:history="1">
        <w:proofErr w:type="spellStart"/>
        <w:r w:rsidR="00A1420E" w:rsidRPr="00301AA4">
          <w:rPr>
            <w:rStyle w:val="Hyperlink"/>
          </w:rPr>
          <w:t>rpeden</w:t>
        </w:r>
        <w:proofErr w:type="spellEnd"/>
      </w:hyperlink>
    </w:p>
    <w:p w:rsidR="00E91EE5" w:rsidRDefault="00E91EE5">
      <w:pPr>
        <w:rPr>
          <w:rStyle w:val="Hyperlink"/>
        </w:rPr>
      </w:pPr>
      <w:r>
        <w:rPr>
          <w:rStyle w:val="Hyperlink"/>
        </w:rPr>
        <w:br w:type="page"/>
      </w:r>
    </w:p>
    <w:p w:rsidR="00F75D38" w:rsidRDefault="00F75D38" w:rsidP="00F75D38">
      <w:pPr>
        <w:rPr>
          <w:b/>
          <w:sz w:val="44"/>
        </w:rPr>
      </w:pPr>
      <w:r w:rsidRPr="0091441E">
        <w:rPr>
          <w:b/>
          <w:sz w:val="44"/>
        </w:rPr>
        <w:t>Workshop Agenda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Introduction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Jar Exercise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SMART Goals &amp; Focus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Priority Matrix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Planning Your Week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Time Bandits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Managing Interruptions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Workspace &amp; Email Management</w:t>
      </w:r>
    </w:p>
    <w:p w:rsidR="00F75D38" w:rsidRDefault="00F75D38" w:rsidP="00F75D38">
      <w:pPr>
        <w:rPr>
          <w:sz w:val="32"/>
        </w:rPr>
      </w:pPr>
      <w:r>
        <w:rPr>
          <w:sz w:val="32"/>
        </w:rPr>
        <w:t>Wrap-up</w:t>
      </w:r>
    </w:p>
    <w:p w:rsidR="00F75D38" w:rsidRDefault="00F75D38" w:rsidP="00F75D38">
      <w:pPr>
        <w:rPr>
          <w:sz w:val="32"/>
          <w:szCs w:val="24"/>
        </w:rPr>
      </w:pPr>
    </w:p>
    <w:p w:rsidR="00F75D38" w:rsidRDefault="00F75D38" w:rsidP="00F75D38">
      <w:pPr>
        <w:rPr>
          <w:sz w:val="32"/>
          <w:szCs w:val="24"/>
        </w:rPr>
      </w:pPr>
    </w:p>
    <w:p w:rsidR="00F75D38" w:rsidRPr="0091441E" w:rsidRDefault="00F75D38" w:rsidP="00F75D38">
      <w:pPr>
        <w:rPr>
          <w:b/>
          <w:sz w:val="44"/>
        </w:rPr>
      </w:pPr>
      <w:r>
        <w:rPr>
          <w:b/>
          <w:sz w:val="44"/>
        </w:rPr>
        <w:t>Course Developed by</w:t>
      </w:r>
    </w:p>
    <w:p w:rsidR="00F75D38" w:rsidRDefault="00F75D38" w:rsidP="00F75D38">
      <w:pPr>
        <w:spacing w:after="0"/>
        <w:rPr>
          <w:b/>
        </w:rPr>
      </w:pPr>
      <w:r>
        <w:rPr>
          <w:b/>
        </w:rPr>
        <w:t>Ryan Peden</w:t>
      </w:r>
    </w:p>
    <w:p w:rsidR="00F75D38" w:rsidRPr="00F75D38" w:rsidRDefault="00F75D38" w:rsidP="00F75D38">
      <w:pPr>
        <w:rPr>
          <w:sz w:val="32"/>
          <w:szCs w:val="24"/>
        </w:rPr>
      </w:pPr>
      <w:r w:rsidRPr="00F75D38">
        <w:t>Educator</w:t>
      </w:r>
      <w:r>
        <w:t xml:space="preserve"> – Corporate Programs</w:t>
      </w:r>
    </w:p>
    <w:p w:rsidR="00F75D38" w:rsidRPr="001D610A" w:rsidRDefault="00F75D38" w:rsidP="00F75D38">
      <w:pPr>
        <w:rPr>
          <w:sz w:val="32"/>
          <w:szCs w:val="24"/>
        </w:rPr>
      </w:pPr>
    </w:p>
    <w:p w:rsidR="00F75D38" w:rsidRPr="0091441E" w:rsidRDefault="00F75D38" w:rsidP="00F75D38">
      <w:pPr>
        <w:rPr>
          <w:b/>
          <w:sz w:val="44"/>
        </w:rPr>
      </w:pPr>
      <w:r w:rsidRPr="0091441E">
        <w:rPr>
          <w:b/>
          <w:sz w:val="44"/>
        </w:rPr>
        <w:t>Contact Information</w:t>
      </w:r>
    </w:p>
    <w:p w:rsidR="00F75D38" w:rsidRDefault="00F75D38" w:rsidP="00F75D38">
      <w:pPr>
        <w:spacing w:after="0"/>
        <w:rPr>
          <w:b/>
        </w:rPr>
      </w:pPr>
      <w:r>
        <w:rPr>
          <w:b/>
        </w:rPr>
        <w:t>Organizational Learning</w:t>
      </w:r>
    </w:p>
    <w:p w:rsidR="0091784E" w:rsidRDefault="00F75D38" w:rsidP="00F75D38">
      <w:pPr>
        <w:spacing w:after="0"/>
        <w:sectPr w:rsidR="0091784E" w:rsidSect="00984F4F">
          <w:footerReference w:type="default" r:id="rId13"/>
          <w:type w:val="continuous"/>
          <w:pgSz w:w="11907" w:h="16839" w:code="9"/>
          <w:pgMar w:top="1355" w:right="1440" w:bottom="1440" w:left="1440" w:header="720" w:footer="720" w:gutter="0"/>
          <w:cols w:space="720"/>
          <w:docGrid w:linePitch="360"/>
        </w:sectPr>
      </w:pPr>
      <w:hyperlink r:id="rId14" w:history="1">
        <w:r w:rsidRPr="00032D3D">
          <w:rPr>
            <w:rStyle w:val="Hyperlink"/>
            <w:b/>
          </w:rPr>
          <w:t>sidralearning@sidra.org</w:t>
        </w:r>
      </w:hyperlink>
      <w:r>
        <w:rPr>
          <w:b/>
        </w:rPr>
        <w:t xml:space="preserve"> </w:t>
      </w:r>
      <w:r>
        <w:br w:type="page"/>
      </w:r>
    </w:p>
    <w:p w:rsidR="00393E14" w:rsidRDefault="00393E14">
      <w:r w:rsidRPr="00393E1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2D12F" wp14:editId="145FE83F">
                <wp:simplePos x="0" y="0"/>
                <wp:positionH relativeFrom="column">
                  <wp:posOffset>257810</wp:posOffset>
                </wp:positionH>
                <wp:positionV relativeFrom="paragraph">
                  <wp:posOffset>-256017</wp:posOffset>
                </wp:positionV>
                <wp:extent cx="5232002" cy="637095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8890">
                          <a:off x="0" y="0"/>
                          <a:ext cx="5232002" cy="6370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24E1" w:rsidRPr="00393E14" w:rsidRDefault="008624E1" w:rsidP="007F7D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393E1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72"/>
                              </w:rPr>
                              <w:t>Learning Outcomes</w:t>
                            </w:r>
                          </w:p>
                          <w:p w:rsidR="008624E1" w:rsidRDefault="008624E1" w:rsidP="007F7D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</w:pPr>
                          </w:p>
                          <w:p w:rsidR="008624E1" w:rsidRDefault="008624E1" w:rsidP="007F7D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</w:pPr>
                            <w:r w:rsidRPr="00393E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On successful completion of the course the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participant</w:t>
                            </w:r>
                            <w:r w:rsidRPr="00393E1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will learn:</w:t>
                            </w:r>
                          </w:p>
                          <w:p w:rsidR="008624E1" w:rsidRPr="00393E14" w:rsidRDefault="008624E1" w:rsidP="007F7D6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</w:p>
                          <w:p w:rsidR="00F75D38" w:rsidRPr="00F75D38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sz w:val="50"/>
                                <w:szCs w:val="50"/>
                              </w:rPr>
                            </w:pPr>
                            <w:r w:rsidRPr="00F75D38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To understand and identify priorities at work and how SMART objectives help create focus</w:t>
                            </w:r>
                          </w:p>
                          <w:p w:rsidR="00F75D38" w:rsidRPr="00F75D38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sz w:val="50"/>
                                <w:szCs w:val="50"/>
                              </w:rPr>
                            </w:pPr>
                            <w:r w:rsidRPr="00F75D38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How to use practical time management tools to focus on priority tasks</w:t>
                            </w:r>
                          </w:p>
                          <w:p w:rsidR="00F75D38" w:rsidRPr="00F75D38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="Times New Roman" w:hAnsiTheme="minorHAnsi"/>
                                <w:sz w:val="50"/>
                                <w:szCs w:val="50"/>
                              </w:rPr>
                            </w:pPr>
                            <w:r w:rsidRPr="00F75D38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To organize workspaces and email for maximum efficiency</w:t>
                            </w:r>
                          </w:p>
                          <w:p w:rsidR="008624E1" w:rsidRPr="00F75D38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</w:pPr>
                            <w:r w:rsidRPr="00F75D38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Techniques and strategies to avoid time-wasters and interruptions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9" type="#_x0000_t202" style="position:absolute;margin-left:20.3pt;margin-top:-20.15pt;width:411.95pt;height:501.65pt;rotation:970905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" filled="f" stroked="f">
                <v:textbox style="mso-fit-shape-to-text:t">
                  <w:txbxContent>
                    <w:p w:rsidR="008624E1" w:rsidRPr="00393E14" w:rsidRDefault="008624E1" w:rsidP="007F7D65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393E14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96"/>
                          <w:szCs w:val="72"/>
                        </w:rPr>
                        <w:t>Learning Outcomes</w:t>
                      </w:r>
                    </w:p>
                    <w:p w:rsidR="008624E1" w:rsidRDefault="008624E1" w:rsidP="007F7D6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</w:pPr>
                    </w:p>
                    <w:p w:rsidR="008624E1" w:rsidRDefault="008624E1" w:rsidP="007F7D6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</w:pPr>
                      <w:r w:rsidRPr="00393E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On successful completion of the course the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>participant</w:t>
                      </w:r>
                      <w:r w:rsidRPr="00393E1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will learn:</w:t>
                      </w:r>
                    </w:p>
                    <w:p w:rsidR="008624E1" w:rsidRPr="00393E14" w:rsidRDefault="008624E1" w:rsidP="007F7D6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8"/>
                        </w:rPr>
                      </w:pPr>
                    </w:p>
                    <w:p w:rsidR="00F75D38" w:rsidRPr="00F75D38" w:rsidRDefault="00F75D38" w:rsidP="00F75D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sz w:val="50"/>
                          <w:szCs w:val="50"/>
                        </w:rPr>
                      </w:pPr>
                      <w:r w:rsidRPr="00F75D38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50"/>
                          <w:szCs w:val="50"/>
                        </w:rPr>
                        <w:t>To understand and identify priorities at work and how SMART objectives help create focus</w:t>
                      </w:r>
                    </w:p>
                    <w:p w:rsidR="00F75D38" w:rsidRPr="00F75D38" w:rsidRDefault="00F75D38" w:rsidP="00F75D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sz w:val="50"/>
                          <w:szCs w:val="50"/>
                        </w:rPr>
                      </w:pPr>
                      <w:r w:rsidRPr="00F75D38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50"/>
                          <w:szCs w:val="50"/>
                        </w:rPr>
                        <w:t>How to use practical time management tools to focus on priority tasks</w:t>
                      </w:r>
                    </w:p>
                    <w:p w:rsidR="00F75D38" w:rsidRPr="00F75D38" w:rsidRDefault="00F75D38" w:rsidP="00F75D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eastAsia="Times New Roman" w:hAnsiTheme="minorHAnsi"/>
                          <w:sz w:val="50"/>
                          <w:szCs w:val="50"/>
                        </w:rPr>
                      </w:pPr>
                      <w:r w:rsidRPr="00F75D38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50"/>
                          <w:szCs w:val="50"/>
                        </w:rPr>
                        <w:t>To organize workspaces and email for maximum efficiency</w:t>
                      </w:r>
                    </w:p>
                    <w:p w:rsidR="008624E1" w:rsidRPr="00F75D38" w:rsidRDefault="00F75D38" w:rsidP="00F75D3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50"/>
                          <w:szCs w:val="50"/>
                        </w:rPr>
                      </w:pPr>
                      <w:r w:rsidRPr="00F75D38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50"/>
                          <w:szCs w:val="50"/>
                        </w:rPr>
                        <w:t>Techniques and strategies to avoid time-wasters and interruptions</w:t>
                      </w:r>
                    </w:p>
                  </w:txbxContent>
                </v:textbox>
              </v:shape>
            </w:pict>
          </mc:Fallback>
        </mc:AlternateContent>
      </w:r>
      <w:r w:rsidRPr="00393E14">
        <w:rPr>
          <w:noProof/>
        </w:rPr>
        <w:drawing>
          <wp:anchor distT="0" distB="0" distL="114300" distR="114300" simplePos="0" relativeHeight="251668480" behindDoc="0" locked="0" layoutInCell="1" allowOverlap="1" wp14:anchorId="3E5D6937" wp14:editId="209A42E4">
            <wp:simplePos x="0" y="0"/>
            <wp:positionH relativeFrom="column">
              <wp:posOffset>-965200</wp:posOffset>
            </wp:positionH>
            <wp:positionV relativeFrom="paragraph">
              <wp:posOffset>-914400</wp:posOffset>
            </wp:positionV>
            <wp:extent cx="11735710" cy="7772400"/>
            <wp:effectExtent l="0" t="0" r="0" b="0"/>
            <wp:wrapNone/>
            <wp:docPr id="3074" name="Picture 2" descr="W:\Human Resources\Organizational Development\C. Organizational Learning\Sidra Image Library\Image Categories\Generic Background Images\shutterstock_11169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W:\Human Resources\Organizational Development\C. Organizational Learning\Sidra Image Library\Image Categories\Generic Background Images\shutterstock_1116964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710" cy="777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E14" w:rsidRDefault="00393E14">
      <w:r>
        <w:br w:type="page"/>
      </w:r>
    </w:p>
    <w:p w:rsidR="00054A23" w:rsidRDefault="00054A23" w:rsidP="00A1420E">
      <w:pPr>
        <w:spacing w:after="0"/>
        <w:sectPr w:rsidR="00054A23" w:rsidSect="004D2C8C">
          <w:pgSz w:w="16839" w:h="11907" w:orient="landscape" w:code="9"/>
          <w:pgMar w:top="1440" w:right="2246" w:bottom="1440" w:left="1440" w:header="720" w:footer="720" w:gutter="0"/>
          <w:cols w:space="720"/>
          <w:docGrid w:linePitch="360"/>
        </w:sectPr>
      </w:pPr>
    </w:p>
    <w:p w:rsidR="00F75D38" w:rsidRPr="003252BA" w:rsidRDefault="00F75D38" w:rsidP="00F75D38">
      <w:pPr>
        <w:spacing w:after="0"/>
        <w:rPr>
          <w:b/>
          <w:sz w:val="44"/>
          <w:szCs w:val="44"/>
        </w:rPr>
      </w:pPr>
      <w:r w:rsidRPr="003252BA">
        <w:rPr>
          <w:b/>
          <w:sz w:val="44"/>
          <w:szCs w:val="44"/>
        </w:rPr>
        <w:t>Jar Exercise</w:t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 w:rsidRPr="003252BA">
        <w:rPr>
          <w:noProof/>
        </w:rPr>
        <w:drawing>
          <wp:inline distT="0" distB="0" distL="0" distR="0" wp14:anchorId="0990E7F3" wp14:editId="171F0A7B">
            <wp:extent cx="4762500" cy="4762500"/>
            <wp:effectExtent l="0" t="0" r="0" b="0"/>
            <wp:docPr id="5122" name="Picture 2" descr="http://www.ikea.com/ca/en/images/products/korken-jar-with-lid__0131001_PE285442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ikea.com/ca/en/images/products/korken-jar-with-lid__0131001_PE285442_S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How can you fit in objects of varying sizes into the jar most effectively? What order did you put them in?</w:t>
      </w: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  <w:r>
        <w:t>What can you take away from the Jar Exercise?</w:t>
      </w: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 w:rsidRPr="003E1581">
        <w:rPr>
          <w:noProof/>
        </w:rPr>
        <w:drawing>
          <wp:inline distT="0" distB="0" distL="0" distR="0" wp14:anchorId="1CE1C2D0" wp14:editId="1BFB6CE6">
            <wp:extent cx="4648200" cy="2814320"/>
            <wp:effectExtent l="0" t="0" r="0" b="5080"/>
            <wp:docPr id="1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38" w:rsidRDefault="00F75D38" w:rsidP="00F75D38">
      <w:pPr>
        <w:spacing w:after="0"/>
      </w:pP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b/>
          <w:bCs/>
          <w:color w:val="000000" w:themeColor="text1"/>
          <w:kern w:val="24"/>
          <w:szCs w:val="28"/>
        </w:rPr>
        <w:t>Not a SMART objective</w:t>
      </w: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color w:val="000000" w:themeColor="text1"/>
          <w:kern w:val="24"/>
          <w:szCs w:val="28"/>
        </w:rPr>
        <w:t>Write Sidra policies.</w:t>
      </w: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b/>
          <w:bCs/>
          <w:color w:val="000000" w:themeColor="text1"/>
          <w:kern w:val="24"/>
          <w:szCs w:val="28"/>
        </w:rPr>
        <w:t>SMART objective</w:t>
      </w: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color w:val="000000" w:themeColor="text1"/>
          <w:kern w:val="24"/>
          <w:szCs w:val="28"/>
        </w:rPr>
        <w:t>Complete all policies required for opening the department by March 2015.</w:t>
      </w: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b/>
          <w:bCs/>
          <w:color w:val="000000" w:themeColor="text1"/>
          <w:kern w:val="24"/>
          <w:szCs w:val="28"/>
        </w:rPr>
        <w:t>Not a SMART objective</w:t>
      </w: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color w:val="000000" w:themeColor="text1"/>
          <w:kern w:val="24"/>
          <w:szCs w:val="28"/>
        </w:rPr>
        <w:t>Deliver timely support services that satisfy my internal customers.</w:t>
      </w: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b/>
          <w:bCs/>
          <w:color w:val="000000" w:themeColor="text1"/>
          <w:kern w:val="24"/>
          <w:szCs w:val="28"/>
        </w:rPr>
        <w:t>SMART objective</w:t>
      </w:r>
    </w:p>
    <w:p w:rsidR="00F75D38" w:rsidRPr="003E1581" w:rsidRDefault="00F75D38" w:rsidP="00F75D38">
      <w:pPr>
        <w:pStyle w:val="NormalWeb"/>
        <w:spacing w:before="0" w:beforeAutospacing="0" w:after="0" w:afterAutospacing="0"/>
        <w:rPr>
          <w:szCs w:val="28"/>
        </w:rPr>
      </w:pPr>
      <w:r w:rsidRPr="003E1581">
        <w:rPr>
          <w:rFonts w:asciiTheme="minorHAnsi" w:hAnsi="Calibri" w:cstheme="minorBidi"/>
          <w:color w:val="000000" w:themeColor="text1"/>
          <w:kern w:val="24"/>
          <w:szCs w:val="28"/>
        </w:rPr>
        <w:t>Achieve a 90% satisfaction rating for support services delivered with an average delivery time of 2 days per request, for all services delivered between August 2014 and July 2015.</w:t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What are your workplace SMART objectives?</w:t>
      </w: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r>
        <w:br w:type="page"/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Comparing to your activities over a typical 2 day period, how much of what you do is directly linked to your SMART objectives?</w:t>
      </w: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Urgent and Important Tasks</w:t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8D6409" wp14:editId="264374C1">
                <wp:simplePos x="0" y="0"/>
                <wp:positionH relativeFrom="column">
                  <wp:posOffset>-88900</wp:posOffset>
                </wp:positionH>
                <wp:positionV relativeFrom="paragraph">
                  <wp:posOffset>2571750</wp:posOffset>
                </wp:positionV>
                <wp:extent cx="2983865" cy="3197860"/>
                <wp:effectExtent l="0" t="0" r="2603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319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D38" w:rsidRPr="00D57A35" w:rsidRDefault="00F75D38" w:rsidP="00F75D38">
                            <w:pPr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 w:rsidRPr="00D57A35">
                              <w:rPr>
                                <w:b/>
                                <w:sz w:val="36"/>
                                <w:szCs w:val="24"/>
                              </w:rPr>
                              <w:t>Urgent Tasks</w:t>
                            </w:r>
                          </w:p>
                          <w:p w:rsidR="00F75D38" w:rsidRPr="00D57A35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D57A35">
                              <w:rPr>
                                <w:rFonts w:asciiTheme="minorHAnsi" w:hAnsiTheme="minorHAnsi"/>
                                <w:sz w:val="36"/>
                              </w:rPr>
                              <w:t>Demand immediate attention</w:t>
                            </w:r>
                          </w:p>
                          <w:p w:rsidR="00F75D38" w:rsidRPr="00D57A35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D57A35">
                              <w:rPr>
                                <w:rFonts w:asciiTheme="minorHAnsi" w:hAnsiTheme="minorHAnsi"/>
                                <w:sz w:val="36"/>
                              </w:rPr>
                              <w:t>Often associated with someone else’s goals</w:t>
                            </w:r>
                          </w:p>
                          <w:p w:rsidR="00F75D38" w:rsidRPr="00D57A35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D57A35">
                              <w:rPr>
                                <w:rFonts w:asciiTheme="minorHAnsi" w:hAnsiTheme="minorHAnsi"/>
                                <w:sz w:val="36"/>
                              </w:rPr>
                              <w:t>Often what we concentrate on the most</w:t>
                            </w:r>
                          </w:p>
                          <w:p w:rsidR="00F75D38" w:rsidRPr="00D57A35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D57A35">
                              <w:rPr>
                                <w:rFonts w:asciiTheme="minorHAnsi" w:hAnsiTheme="minorHAnsi"/>
                                <w:sz w:val="36"/>
                              </w:rPr>
                              <w:t>Consequences of not acting on these tasks are more immediate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7pt;margin-top:202.5pt;width:234.95pt;height:25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">
                <v:textbox>
                  <w:txbxContent>
                    <w:p w:rsidR="00F75D38" w:rsidRPr="00D57A35" w:rsidRDefault="00F75D38" w:rsidP="00F75D38">
                      <w:pPr>
                        <w:rPr>
                          <w:b/>
                          <w:sz w:val="36"/>
                          <w:szCs w:val="24"/>
                        </w:rPr>
                      </w:pPr>
                      <w:r w:rsidRPr="00D57A35">
                        <w:rPr>
                          <w:b/>
                          <w:sz w:val="36"/>
                          <w:szCs w:val="24"/>
                        </w:rPr>
                        <w:t>Urgent Tasks</w:t>
                      </w:r>
                    </w:p>
                    <w:p w:rsidR="00F75D38" w:rsidRPr="00D57A35" w:rsidRDefault="00F75D38" w:rsidP="00F75D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36"/>
                        </w:rPr>
                      </w:pPr>
                      <w:r w:rsidRPr="00D57A35">
                        <w:rPr>
                          <w:rFonts w:asciiTheme="minorHAnsi" w:hAnsiTheme="minorHAnsi"/>
                          <w:sz w:val="36"/>
                        </w:rPr>
                        <w:t>Demand immediate attention</w:t>
                      </w:r>
                    </w:p>
                    <w:p w:rsidR="00F75D38" w:rsidRPr="00D57A35" w:rsidRDefault="00F75D38" w:rsidP="00F75D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36"/>
                        </w:rPr>
                      </w:pPr>
                      <w:r w:rsidRPr="00D57A35">
                        <w:rPr>
                          <w:rFonts w:asciiTheme="minorHAnsi" w:hAnsiTheme="minorHAnsi"/>
                          <w:sz w:val="36"/>
                        </w:rPr>
                        <w:t>Often associated with someone else’s goals</w:t>
                      </w:r>
                    </w:p>
                    <w:p w:rsidR="00F75D38" w:rsidRPr="00D57A35" w:rsidRDefault="00F75D38" w:rsidP="00F75D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36"/>
                        </w:rPr>
                      </w:pPr>
                      <w:r w:rsidRPr="00D57A35">
                        <w:rPr>
                          <w:rFonts w:asciiTheme="minorHAnsi" w:hAnsiTheme="minorHAnsi"/>
                          <w:sz w:val="36"/>
                        </w:rPr>
                        <w:t>Often what we concentrate on the most</w:t>
                      </w:r>
                    </w:p>
                    <w:p w:rsidR="00F75D38" w:rsidRPr="00D57A35" w:rsidRDefault="00F75D38" w:rsidP="00F75D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36"/>
                        </w:rPr>
                      </w:pPr>
                      <w:r w:rsidRPr="00D57A35">
                        <w:rPr>
                          <w:rFonts w:asciiTheme="minorHAnsi" w:hAnsiTheme="minorHAnsi"/>
                          <w:sz w:val="36"/>
                        </w:rPr>
                        <w:t>Consequences of not acting on these tasks are more immediate</w:t>
                      </w:r>
                    </w:p>
                  </w:txbxContent>
                </v:textbox>
              </v:shape>
            </w:pict>
          </mc:Fallback>
        </mc:AlternateContent>
      </w:r>
      <w:r w:rsidRPr="008366B7">
        <w:rPr>
          <w:noProof/>
        </w:rPr>
        <w:drawing>
          <wp:inline distT="0" distB="0" distL="0" distR="0" wp14:anchorId="04E2CE88" wp14:editId="0C19F6A6">
            <wp:extent cx="5943600" cy="2924175"/>
            <wp:effectExtent l="0" t="0" r="0" b="9525"/>
            <wp:docPr id="11" name="Picture 2" descr="http://www.learningnetwork.ro/sites/default/files/poze/articole/razboiul_dintre_urgent_si_import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learningnetwork.ro/sites/default/files/poze/articole/razboiul_dintre_urgent_si_importan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0" cy="29273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5D38" w:rsidRDefault="00F75D38" w:rsidP="00F75D3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17FD78" wp14:editId="4263C327">
                <wp:simplePos x="0" y="0"/>
                <wp:positionH relativeFrom="column">
                  <wp:posOffset>3257550</wp:posOffset>
                </wp:positionH>
                <wp:positionV relativeFrom="paragraph">
                  <wp:posOffset>-1270</wp:posOffset>
                </wp:positionV>
                <wp:extent cx="2983865" cy="1403985"/>
                <wp:effectExtent l="0" t="0" r="26035" b="139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D38" w:rsidRPr="00D57A35" w:rsidRDefault="00F75D38" w:rsidP="00F75D38">
                            <w:pPr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 w:rsidRPr="00D57A35">
                              <w:rPr>
                                <w:b/>
                                <w:sz w:val="36"/>
                                <w:szCs w:val="24"/>
                              </w:rPr>
                              <w:t>Important Tasks</w:t>
                            </w:r>
                          </w:p>
                          <w:p w:rsidR="00F75D38" w:rsidRPr="00D57A35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D57A35">
                              <w:rPr>
                                <w:rFonts w:asciiTheme="minorHAnsi" w:hAnsiTheme="minorHAnsi"/>
                                <w:sz w:val="36"/>
                              </w:rPr>
                              <w:t>Have outcomes that relate directly to the achievement of your goals</w:t>
                            </w:r>
                          </w:p>
                          <w:p w:rsidR="00F75D38" w:rsidRPr="00D57A35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D57A35">
                              <w:rPr>
                                <w:rFonts w:asciiTheme="minorHAnsi" w:hAnsiTheme="minorHAnsi"/>
                                <w:sz w:val="36"/>
                              </w:rPr>
                              <w:t>Can be both professional and personal goals</w:t>
                            </w:r>
                          </w:p>
                          <w:p w:rsidR="00F75D38" w:rsidRPr="00D57A35" w:rsidRDefault="00F75D38" w:rsidP="00F75D3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D57A35">
                              <w:rPr>
                                <w:rFonts w:asciiTheme="minorHAnsi" w:hAnsiTheme="minorHAnsi"/>
                                <w:sz w:val="36"/>
                              </w:rPr>
                              <w:t>May not be as immediate in focus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56.5pt;margin-top:-.1pt;width:234.9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">
                <v:textbox style="mso-fit-shape-to-text:t">
                  <w:txbxContent>
                    <w:p w:rsidR="00F75D38" w:rsidRPr="00D57A35" w:rsidRDefault="00F75D38" w:rsidP="00F75D38">
                      <w:pPr>
                        <w:rPr>
                          <w:b/>
                          <w:sz w:val="36"/>
                          <w:szCs w:val="24"/>
                        </w:rPr>
                      </w:pPr>
                      <w:r w:rsidRPr="00D57A35">
                        <w:rPr>
                          <w:b/>
                          <w:sz w:val="36"/>
                          <w:szCs w:val="24"/>
                        </w:rPr>
                        <w:t>Important Tasks</w:t>
                      </w:r>
                    </w:p>
                    <w:p w:rsidR="00F75D38" w:rsidRPr="00D57A35" w:rsidRDefault="00F75D38" w:rsidP="00F75D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36"/>
                        </w:rPr>
                      </w:pPr>
                      <w:r w:rsidRPr="00D57A35">
                        <w:rPr>
                          <w:rFonts w:asciiTheme="minorHAnsi" w:hAnsiTheme="minorHAnsi"/>
                          <w:sz w:val="36"/>
                        </w:rPr>
                        <w:t>Have outcomes that relate directly to the achievement of your goals</w:t>
                      </w:r>
                    </w:p>
                    <w:p w:rsidR="00F75D38" w:rsidRPr="00D57A35" w:rsidRDefault="00F75D38" w:rsidP="00F75D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36"/>
                        </w:rPr>
                      </w:pPr>
                      <w:r w:rsidRPr="00D57A35">
                        <w:rPr>
                          <w:rFonts w:asciiTheme="minorHAnsi" w:hAnsiTheme="minorHAnsi"/>
                          <w:sz w:val="36"/>
                        </w:rPr>
                        <w:t>Can be both professional and personal goals</w:t>
                      </w:r>
                    </w:p>
                    <w:p w:rsidR="00F75D38" w:rsidRPr="00D57A35" w:rsidRDefault="00F75D38" w:rsidP="00F75D3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  <w:sz w:val="36"/>
                        </w:rPr>
                      </w:pPr>
                      <w:r w:rsidRPr="00D57A35">
                        <w:rPr>
                          <w:rFonts w:asciiTheme="minorHAnsi" w:hAnsiTheme="minorHAnsi"/>
                          <w:sz w:val="36"/>
                        </w:rPr>
                        <w:t>May not be as immediate in focus</w:t>
                      </w:r>
                    </w:p>
                  </w:txbxContent>
                </v:textbox>
              </v:shape>
            </w:pict>
          </mc:Fallback>
        </mc:AlternateContent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F75D38" w:rsidRDefault="00F75D38" w:rsidP="00F75D38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The Priority Matrix</w:t>
      </w:r>
    </w:p>
    <w:p w:rsidR="00F75D38" w:rsidRPr="00D57A35" w:rsidRDefault="00F75D38" w:rsidP="00F75D38">
      <w:pPr>
        <w:spacing w:after="0"/>
        <w:rPr>
          <w:b/>
        </w:rPr>
      </w:pPr>
    </w:p>
    <w:p w:rsidR="00F75D38" w:rsidRDefault="00F75D38" w:rsidP="00F75D38">
      <w:pPr>
        <w:spacing w:after="0"/>
      </w:pPr>
      <w:r w:rsidRPr="00A3754F">
        <w:rPr>
          <w:noProof/>
        </w:rPr>
        <w:drawing>
          <wp:inline distT="0" distB="0" distL="0" distR="0" wp14:anchorId="084291DA" wp14:editId="7CE21422">
            <wp:extent cx="5943600" cy="2451100"/>
            <wp:effectExtent l="0" t="0" r="0" b="6350"/>
            <wp:docPr id="4098" name="Picture 2" descr="C:\Users\rpeden\Desktop\Time Management\Course 2\Captur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rpeden\Desktop\Time Management\Course 2\Capture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50000" r="6618" b="4004"/>
                    <a:stretch/>
                  </pic:blipFill>
                  <pic:spPr bwMode="auto"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D38" w:rsidRPr="00D57A35" w:rsidRDefault="00F75D38" w:rsidP="00F75D38">
      <w:pPr>
        <w:rPr>
          <w:b/>
        </w:rPr>
      </w:pPr>
    </w:p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t>General Notes:</w:t>
      </w:r>
    </w:p>
    <w:p w:rsidR="00F75D38" w:rsidRPr="00A3754F" w:rsidRDefault="00F75D38" w:rsidP="00F75D3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A3754F">
        <w:rPr>
          <w:rFonts w:asciiTheme="minorHAnsi" w:hAnsiTheme="minorHAnsi"/>
          <w:sz w:val="22"/>
          <w:szCs w:val="22"/>
        </w:rPr>
        <w:t>Sourced from the Seven Habits of Highly Effective People by Stephen Covey</w:t>
      </w:r>
    </w:p>
    <w:p w:rsidR="00F75D38" w:rsidRDefault="00F75D38" w:rsidP="00F75D3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A3754F">
        <w:rPr>
          <w:rFonts w:asciiTheme="minorHAnsi" w:hAnsiTheme="minorHAnsi"/>
          <w:sz w:val="22"/>
          <w:szCs w:val="22"/>
        </w:rPr>
        <w:t>People who are poor at time management spend most of</w:t>
      </w:r>
      <w:r>
        <w:rPr>
          <w:rFonts w:asciiTheme="minorHAnsi" w:hAnsiTheme="minorHAnsi"/>
          <w:sz w:val="22"/>
          <w:szCs w:val="22"/>
        </w:rPr>
        <w:t xml:space="preserve"> their time in Quadrants 1 and 3</w:t>
      </w:r>
    </w:p>
    <w:p w:rsidR="00F75D38" w:rsidRDefault="00F75D38" w:rsidP="00F75D38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You should spend most of your time on Quadrant 2 activities as these bring longer term results</w:t>
      </w:r>
    </w:p>
    <w:p w:rsidR="00F75D38" w:rsidRPr="00A3754F" w:rsidRDefault="00F75D38" w:rsidP="00F75D38">
      <w:pPr>
        <w:pStyle w:val="ListParagraph"/>
        <w:rPr>
          <w:rFonts w:asciiTheme="minorHAnsi" w:hAnsiTheme="minorHAnsi"/>
          <w:sz w:val="22"/>
          <w:szCs w:val="22"/>
        </w:rPr>
      </w:pPr>
    </w:p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t>Quadrant 1: Do Now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Both important and urgent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Items that need to be dealt with immediately and should be your first priority items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Examples:</w:t>
      </w:r>
    </w:p>
    <w:p w:rsidR="00F75D38" w:rsidRPr="00A3754F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Emergencies and crisis issues</w:t>
      </w:r>
    </w:p>
    <w:p w:rsidR="00F75D38" w:rsidRPr="00A3754F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Information demands from superiors or customers</w:t>
      </w:r>
    </w:p>
    <w:p w:rsidR="00F75D38" w:rsidRPr="003B0DE0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Urgent complaints</w:t>
      </w:r>
    </w:p>
    <w:p w:rsidR="00F75D38" w:rsidRPr="003B0DE0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Tips for managing Quadrant 1 tasks:</w:t>
      </w:r>
    </w:p>
    <w:p w:rsidR="00F75D38" w:rsidRPr="003B0DE0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If you have multiple Quadrant 1 tasks, prioritize by relative urgency</w:t>
      </w:r>
    </w:p>
    <w:p w:rsidR="00F75D38" w:rsidRPr="003B0DE0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Identify actual urgency by probing task originators about actual requirements and deadlines</w:t>
      </w:r>
    </w:p>
    <w:p w:rsidR="00F75D38" w:rsidRPr="00A3754F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 xml:space="preserve">If an unplanned tasks, try to break into two, dealing with most urgent need and plan to do the remainder of the task at a later date, making it a Quadrant 2 task </w:t>
      </w:r>
    </w:p>
    <w:p w:rsidR="00F75D38" w:rsidRPr="00A3754F" w:rsidRDefault="00F75D38" w:rsidP="00F75D38"/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t>Quadrant 2: Plan To Do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Important but not necessarily urgent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Items that need to be planned for, and contribute to the long-term achievement of goals, but often the most neglected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Examples: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Preparation and planning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Research and investigation</w:t>
      </w:r>
    </w:p>
    <w:p w:rsidR="00F75D38" w:rsidRPr="003B0DE0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Strategy development</w:t>
      </w:r>
    </w:p>
    <w:p w:rsidR="00F75D38" w:rsidRPr="003B0DE0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Tips for managing Quadrant 2 tasks: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Plan timeslots for these tasks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Inform others of your schedules to ensure work is uninterrupted, e.g. a visible schedule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Consider working in a quiet place</w:t>
      </w:r>
    </w:p>
    <w:p w:rsidR="00F75D38" w:rsidRPr="00A3754F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Break bigger tasks into smaller tasks and plan timeslots for each</w:t>
      </w:r>
    </w:p>
    <w:p w:rsidR="00F75D38" w:rsidRDefault="00F75D38" w:rsidP="00F75D38">
      <w:pPr>
        <w:spacing w:after="0"/>
      </w:pPr>
    </w:p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t>Quadrant 3: Reject Nicely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Urgent but not important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These kind of tasks should be minimized or eliminated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Examples: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Trivial or off-loaded requests from others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Ad-hoc interruptions</w:t>
      </w:r>
    </w:p>
    <w:p w:rsidR="00F75D38" w:rsidRPr="003B0DE0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Pointless meetings, i.e. no agenda or outcomes</w:t>
      </w:r>
    </w:p>
    <w:p w:rsidR="00F75D38" w:rsidRPr="002B3D1D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Tips for managing Quadrant 3 tasks: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Where possible, reject politely and diplomatically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Explain why you cannot complete these tasks and help find another solution, may include delegating to someone else, or reshaping task to be more strategic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If faced by repeating Quadrant 3 demands, create a project to resolve the root causes</w:t>
      </w:r>
    </w:p>
    <w:p w:rsidR="00F75D38" w:rsidRPr="00D57A35" w:rsidRDefault="00F75D38" w:rsidP="00F75D38">
      <w:pPr>
        <w:rPr>
          <w:b/>
        </w:rPr>
      </w:pPr>
    </w:p>
    <w:p w:rsidR="00F75D38" w:rsidRPr="00D57A35" w:rsidRDefault="00F75D38" w:rsidP="00F75D38">
      <w:pPr>
        <w:rPr>
          <w:b/>
          <w:sz w:val="44"/>
          <w:szCs w:val="44"/>
        </w:rPr>
      </w:pPr>
      <w:r w:rsidRPr="00D57A35">
        <w:rPr>
          <w:b/>
          <w:sz w:val="44"/>
          <w:szCs w:val="44"/>
        </w:rPr>
        <w:t>Quadrant 4: Resist and Avoid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Neither urgent nor important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Trivial time-wasters with little or no added value</w:t>
      </w:r>
    </w:p>
    <w:p w:rsidR="00F75D38" w:rsidRPr="00A3754F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Examples:</w:t>
      </w:r>
    </w:p>
    <w:p w:rsidR="00F75D38" w:rsidRPr="002B3D1D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Internet surfing</w:t>
      </w:r>
    </w:p>
    <w:p w:rsidR="00F75D38" w:rsidRPr="003B0DE0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Irrelevant emails</w:t>
      </w:r>
    </w:p>
    <w:p w:rsidR="00F75D38" w:rsidRPr="003B0DE0" w:rsidRDefault="00F75D38" w:rsidP="00F75D38">
      <w:pPr>
        <w:pStyle w:val="ListParagraph"/>
        <w:numPr>
          <w:ilvl w:val="0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Tips for managing Quadrant 1 tasks:</w:t>
      </w:r>
    </w:p>
    <w:p w:rsidR="00F75D38" w:rsidRPr="00D57A35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Activities have no positive outcomes, so time wasted on them becomes demotivating</w:t>
      </w:r>
    </w:p>
    <w:p w:rsidR="00F75D38" w:rsidRPr="00F75D38" w:rsidRDefault="00F75D38" w:rsidP="00F75D38">
      <w:pPr>
        <w:pStyle w:val="ListParagraph"/>
        <w:numPr>
          <w:ilvl w:val="1"/>
          <w:numId w:val="7"/>
        </w:numPr>
        <w:rPr>
          <w:b/>
          <w:sz w:val="44"/>
          <w:szCs w:val="44"/>
        </w:rPr>
      </w:pPr>
      <w:r>
        <w:rPr>
          <w:rFonts w:asciiTheme="minorHAnsi" w:hAnsiTheme="minorHAnsi"/>
          <w:sz w:val="22"/>
          <w:szCs w:val="22"/>
        </w:rPr>
        <w:t>Often related to stress or frustration, if there is a deeper root cause, address it</w:t>
      </w:r>
    </w:p>
    <w:p w:rsidR="00F75D38" w:rsidRDefault="00F75D38" w:rsidP="00F75D38">
      <w:pPr>
        <w:pStyle w:val="ListParagraph"/>
        <w:numPr>
          <w:ilvl w:val="1"/>
          <w:numId w:val="7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Resist temptation by having a clear structure and schedule for daily tasks</w:t>
      </w:r>
    </w:p>
    <w:p w:rsidR="00F75D38" w:rsidRDefault="00F75D38">
      <w:pPr>
        <w:rPr>
          <w:rFonts w:eastAsiaTheme="minorEastAsia" w:cs="Times New Roman"/>
        </w:rPr>
      </w:pPr>
      <w:r>
        <w:br w:type="page"/>
      </w:r>
    </w:p>
    <w:p w:rsidR="00F75D38" w:rsidRDefault="00F75D38" w:rsidP="00F75D38">
      <w:pPr>
        <w:rPr>
          <w:b/>
          <w:sz w:val="44"/>
          <w:szCs w:val="44"/>
        </w:rPr>
      </w:pPr>
      <w:proofErr w:type="gramStart"/>
      <w:r>
        <w:rPr>
          <w:b/>
          <w:sz w:val="44"/>
          <w:szCs w:val="44"/>
        </w:rPr>
        <w:t>Your</w:t>
      </w:r>
      <w:proofErr w:type="gramEnd"/>
      <w:r>
        <w:rPr>
          <w:b/>
          <w:sz w:val="44"/>
          <w:szCs w:val="44"/>
        </w:rPr>
        <w:t xml:space="preserve"> Priority Matrix (Your Past 2 Working Days)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3"/>
        <w:gridCol w:w="4620"/>
      </w:tblGrid>
      <w:tr w:rsidR="00F75D38" w:rsidTr="00F75D38">
        <w:tc>
          <w:tcPr>
            <w:tcW w:w="4623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Do Now</w:t>
            </w: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</w:tc>
        <w:tc>
          <w:tcPr>
            <w:tcW w:w="4620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Plan To Do</w:t>
            </w:r>
          </w:p>
        </w:tc>
      </w:tr>
      <w:tr w:rsidR="00F75D38" w:rsidTr="00F75D38">
        <w:tc>
          <w:tcPr>
            <w:tcW w:w="4623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Reject Nicely</w:t>
            </w: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</w:tc>
        <w:tc>
          <w:tcPr>
            <w:tcW w:w="4620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Resist and Avoid</w:t>
            </w:r>
          </w:p>
        </w:tc>
      </w:tr>
    </w:tbl>
    <w:p w:rsidR="00F75D38" w:rsidRDefault="00F75D38" w:rsidP="00F75D38">
      <w:pPr>
        <w:rPr>
          <w:b/>
          <w:sz w:val="44"/>
          <w:szCs w:val="44"/>
        </w:rPr>
      </w:pPr>
      <w:proofErr w:type="gramStart"/>
      <w:r>
        <w:rPr>
          <w:b/>
          <w:sz w:val="44"/>
          <w:szCs w:val="44"/>
        </w:rPr>
        <w:t>Your</w:t>
      </w:r>
      <w:proofErr w:type="gramEnd"/>
      <w:r>
        <w:rPr>
          <w:b/>
          <w:sz w:val="44"/>
          <w:szCs w:val="44"/>
        </w:rPr>
        <w:t xml:space="preserve"> Priority Matrix (Looking Forward)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3"/>
        <w:gridCol w:w="4620"/>
      </w:tblGrid>
      <w:tr w:rsidR="00F75D38" w:rsidTr="00375A77">
        <w:tc>
          <w:tcPr>
            <w:tcW w:w="4788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Do Now</w:t>
            </w: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</w:tc>
        <w:tc>
          <w:tcPr>
            <w:tcW w:w="4788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Plan To Do</w:t>
            </w:r>
          </w:p>
        </w:tc>
      </w:tr>
      <w:tr w:rsidR="00F75D38" w:rsidTr="00375A77">
        <w:tc>
          <w:tcPr>
            <w:tcW w:w="4788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Reject Nicely</w:t>
            </w: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  <w:p w:rsidR="00F75D38" w:rsidRDefault="00F75D38" w:rsidP="00375A77">
            <w:pPr>
              <w:rPr>
                <w:b/>
                <w:sz w:val="44"/>
                <w:szCs w:val="44"/>
              </w:rPr>
            </w:pPr>
          </w:p>
        </w:tc>
        <w:tc>
          <w:tcPr>
            <w:tcW w:w="4788" w:type="dxa"/>
          </w:tcPr>
          <w:p w:rsidR="00F75D38" w:rsidRDefault="00F75D38" w:rsidP="00375A7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Resist and Avoid</w:t>
            </w:r>
          </w:p>
        </w:tc>
      </w:tr>
    </w:tbl>
    <w:p w:rsidR="00F75D38" w:rsidRDefault="00F75D38" w:rsidP="00F75D38">
      <w:pPr>
        <w:rPr>
          <w:b/>
          <w:sz w:val="44"/>
          <w:szCs w:val="44"/>
        </w:rPr>
        <w:sectPr w:rsidR="00F75D38" w:rsidSect="00D3609B">
          <w:headerReference w:type="default" r:id="rId20"/>
          <w:type w:val="continuous"/>
          <w:pgSz w:w="11907" w:h="16839" w:code="9"/>
          <w:pgMar w:top="1274" w:right="1440" w:bottom="1440" w:left="1440" w:header="720" w:footer="720" w:gutter="0"/>
          <w:pgNumType w:start="1"/>
          <w:cols w:space="720"/>
          <w:docGrid w:linePitch="360"/>
        </w:sectPr>
      </w:pPr>
    </w:p>
    <w:p w:rsidR="00F75D38" w:rsidRDefault="00F75D38" w:rsidP="00F75D38">
      <w:pPr>
        <w:rPr>
          <w:b/>
          <w:sz w:val="44"/>
          <w:szCs w:val="44"/>
        </w:rPr>
        <w:sectPr w:rsidR="00F75D38" w:rsidSect="00F75D38">
          <w:pgSz w:w="16839" w:h="11907" w:orient="landscape" w:code="9"/>
          <w:pgMar w:top="1440" w:right="1267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82CE068" wp14:editId="4CA9CB80">
            <wp:simplePos x="0" y="0"/>
            <wp:positionH relativeFrom="column">
              <wp:posOffset>-772160</wp:posOffset>
            </wp:positionH>
            <wp:positionV relativeFrom="paragraph">
              <wp:posOffset>275478</wp:posOffset>
            </wp:positionV>
            <wp:extent cx="10433685" cy="6212205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685" cy="621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38" w:rsidRDefault="00F75D38" w:rsidP="00F75D38">
      <w:pPr>
        <w:spacing w:after="0"/>
        <w:rPr>
          <w:b/>
          <w:sz w:val="44"/>
          <w:szCs w:val="44"/>
        </w:rPr>
      </w:pPr>
      <w:r w:rsidRPr="00286DC3">
        <w:rPr>
          <w:b/>
          <w:vanish/>
          <w:sz w:val="44"/>
          <w:szCs w:val="44"/>
        </w:rPr>
        <w:t>ow can you fit in objects of varying sizes into the jar most effectively? What order did you put them in?</w:t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 w:rsidRPr="00286DC3">
        <w:rPr>
          <w:b/>
          <w:vanish/>
          <w:sz w:val="44"/>
          <w:szCs w:val="44"/>
        </w:rPr>
        <w:pgNum/>
      </w:r>
      <w:r>
        <w:rPr>
          <w:b/>
          <w:vanish/>
          <w:sz w:val="44"/>
          <w:szCs w:val="44"/>
        </w:rPr>
        <w:t>TiT</w:t>
      </w:r>
      <w:r>
        <w:rPr>
          <w:b/>
          <w:sz w:val="44"/>
          <w:szCs w:val="44"/>
        </w:rPr>
        <w:t>Time Bandits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F75D38" w:rsidTr="00375A77">
        <w:tc>
          <w:tcPr>
            <w:tcW w:w="9576" w:type="dxa"/>
          </w:tcPr>
          <w:p w:rsidR="00F75D38" w:rsidRDefault="00F75D38" w:rsidP="00375A7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Time Bandit 1:</w:t>
            </w: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Pr="00286DC3" w:rsidRDefault="00F75D38" w:rsidP="00375A77">
            <w:pPr>
              <w:rPr>
                <w:sz w:val="44"/>
                <w:szCs w:val="44"/>
              </w:rPr>
            </w:pPr>
          </w:p>
        </w:tc>
      </w:tr>
      <w:tr w:rsidR="00F75D38" w:rsidTr="00375A77">
        <w:tc>
          <w:tcPr>
            <w:tcW w:w="9576" w:type="dxa"/>
          </w:tcPr>
          <w:p w:rsidR="00F75D38" w:rsidRDefault="00F75D38" w:rsidP="00375A7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Time Bandit 2:</w:t>
            </w: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Time Bandit 3:</w:t>
            </w: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Pr="00286DC3" w:rsidRDefault="00F75D38" w:rsidP="00375A77">
            <w:pPr>
              <w:rPr>
                <w:sz w:val="44"/>
                <w:szCs w:val="44"/>
              </w:rPr>
            </w:pPr>
          </w:p>
        </w:tc>
      </w:tr>
      <w:tr w:rsidR="00F75D38" w:rsidTr="00375A77">
        <w:tc>
          <w:tcPr>
            <w:tcW w:w="9576" w:type="dxa"/>
          </w:tcPr>
          <w:p w:rsidR="00F75D38" w:rsidRDefault="00F75D38" w:rsidP="00375A7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Time Bandit 4:</w:t>
            </w: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Time Bandit 5:</w:t>
            </w: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</w:tc>
      </w:tr>
      <w:tr w:rsidR="00F75D38" w:rsidTr="00375A77">
        <w:tc>
          <w:tcPr>
            <w:tcW w:w="9576" w:type="dxa"/>
          </w:tcPr>
          <w:p w:rsidR="00F75D38" w:rsidRDefault="00F75D38" w:rsidP="00375A7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Other Notes:</w:t>
            </w: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  <w:p w:rsidR="00F75D38" w:rsidRDefault="00F75D38" w:rsidP="00375A77">
            <w:pPr>
              <w:rPr>
                <w:sz w:val="44"/>
                <w:szCs w:val="44"/>
              </w:rPr>
            </w:pPr>
          </w:p>
        </w:tc>
      </w:tr>
    </w:tbl>
    <w:p w:rsidR="00F75D38" w:rsidRDefault="00F75D38" w:rsidP="00F75D38">
      <w:pPr>
        <w:spacing w:after="0"/>
        <w:rPr>
          <w:b/>
          <w:sz w:val="44"/>
          <w:szCs w:val="44"/>
        </w:rPr>
      </w:pPr>
    </w:p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  <w:t>Interruptions</w:t>
      </w:r>
    </w:p>
    <w:p w:rsidR="00F75D38" w:rsidRDefault="00F75D38" w:rsidP="00F75D38">
      <w:pPr>
        <w:spacing w:after="0"/>
        <w:rPr>
          <w:b/>
          <w:sz w:val="44"/>
          <w:szCs w:val="44"/>
        </w:rPr>
      </w:pPr>
    </w:p>
    <w:p w:rsidR="00F75D38" w:rsidRDefault="00F75D38" w:rsidP="00F75D38">
      <w:pPr>
        <w:spacing w:after="0"/>
        <w:rPr>
          <w:b/>
          <w:sz w:val="44"/>
          <w:szCs w:val="44"/>
        </w:rPr>
      </w:pPr>
      <w:r w:rsidRPr="00AB0ECB">
        <w:rPr>
          <w:b/>
          <w:noProof/>
          <w:sz w:val="44"/>
          <w:szCs w:val="44"/>
        </w:rPr>
        <w:drawing>
          <wp:inline distT="0" distB="0" distL="0" distR="0" wp14:anchorId="6B00B97B" wp14:editId="15D893A1">
            <wp:extent cx="5849471" cy="2066688"/>
            <wp:effectExtent l="0" t="0" r="0" b="0"/>
            <wp:docPr id="14338" name="Picture 2" descr="http://www.timeequalsmoney.net.au/wp-content/uploads/interruption-st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timeequalsmoney.net.au/wp-content/uploads/interruption-stat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89" cy="20713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5D38" w:rsidRDefault="00F75D38" w:rsidP="00F75D38">
      <w:pPr>
        <w:spacing w:after="0"/>
        <w:rPr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557"/>
      </w:tblGrid>
      <w:tr w:rsidR="00F75D38" w:rsidTr="00375A77">
        <w:tc>
          <w:tcPr>
            <w:tcW w:w="4788" w:type="dxa"/>
          </w:tcPr>
          <w:p w:rsidR="00F75D38" w:rsidRPr="002F7760" w:rsidRDefault="00F75D38" w:rsidP="00375A77">
            <w:pPr>
              <w:rPr>
                <w:b/>
                <w:sz w:val="24"/>
              </w:rPr>
            </w:pPr>
            <w:r w:rsidRPr="002F7760">
              <w:rPr>
                <w:b/>
                <w:sz w:val="24"/>
              </w:rPr>
              <w:t>Unnecessary Interruptions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Deal with these politely but assertively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It’s often acceptable to say “no” to requests and tasks if:</w:t>
            </w:r>
          </w:p>
          <w:p w:rsidR="00F75D38" w:rsidRPr="002F7760" w:rsidRDefault="00F75D38" w:rsidP="00375A77">
            <w:pPr>
              <w:pStyle w:val="ListParagraph"/>
              <w:numPr>
                <w:ilvl w:val="1"/>
                <w:numId w:val="8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You are busy</w:t>
            </w:r>
          </w:p>
          <w:p w:rsidR="00F75D38" w:rsidRPr="002F7760" w:rsidRDefault="00F75D38" w:rsidP="00375A77">
            <w:pPr>
              <w:pStyle w:val="ListParagraph"/>
              <w:numPr>
                <w:ilvl w:val="1"/>
                <w:numId w:val="8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Someone else can handle it</w:t>
            </w:r>
          </w:p>
          <w:p w:rsidR="00F75D38" w:rsidRPr="002F7760" w:rsidRDefault="00F75D38" w:rsidP="00375A77">
            <w:pPr>
              <w:pStyle w:val="ListParagraph"/>
              <w:numPr>
                <w:ilvl w:val="1"/>
                <w:numId w:val="8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It isn’t important</w:t>
            </w:r>
          </w:p>
          <w:p w:rsidR="00F75D38" w:rsidRPr="002F7760" w:rsidRDefault="00F75D38" w:rsidP="00375A77">
            <w:pPr>
              <w:pStyle w:val="ListParagraph"/>
              <w:numPr>
                <w:ilvl w:val="1"/>
                <w:numId w:val="8"/>
              </w:numPr>
            </w:pPr>
            <w:r w:rsidRPr="002F7760">
              <w:rPr>
                <w:rFonts w:asciiTheme="minorHAnsi" w:hAnsiTheme="minorHAnsi"/>
                <w:szCs w:val="22"/>
              </w:rPr>
              <w:t>It can be done late</w:t>
            </w:r>
            <w:r>
              <w:rPr>
                <w:rFonts w:asciiTheme="minorHAnsi" w:hAnsiTheme="minorHAnsi"/>
                <w:szCs w:val="22"/>
              </w:rPr>
              <w:t>r</w:t>
            </w:r>
          </w:p>
        </w:tc>
        <w:tc>
          <w:tcPr>
            <w:tcW w:w="4788" w:type="dxa"/>
          </w:tcPr>
          <w:p w:rsidR="00F75D38" w:rsidRPr="002F7760" w:rsidRDefault="00F75D38" w:rsidP="00375A77">
            <w:pPr>
              <w:rPr>
                <w:b/>
                <w:sz w:val="24"/>
              </w:rPr>
            </w:pPr>
            <w:r w:rsidRPr="002F7760">
              <w:rPr>
                <w:b/>
                <w:sz w:val="24"/>
              </w:rPr>
              <w:t>Uncontrollable Interruptions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No matter how hard you try there are still interruptions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Ask to schedule a more convenient time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If it has to be done now, quickly set boundaries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0"/>
              </w:numPr>
            </w:pPr>
            <w:r w:rsidRPr="002F7760">
              <w:rPr>
                <w:rFonts w:asciiTheme="minorHAnsi" w:hAnsiTheme="minorHAnsi"/>
                <w:szCs w:val="22"/>
              </w:rPr>
              <w:t>For example, say you have 5 minutes and stick to this!</w:t>
            </w:r>
          </w:p>
        </w:tc>
      </w:tr>
      <w:tr w:rsidR="00F75D38" w:rsidTr="00375A77">
        <w:tc>
          <w:tcPr>
            <w:tcW w:w="4788" w:type="dxa"/>
          </w:tcPr>
          <w:p w:rsidR="00F75D38" w:rsidRPr="002F7760" w:rsidRDefault="00F75D38" w:rsidP="00375A77">
            <w:pPr>
              <w:rPr>
                <w:b/>
                <w:sz w:val="24"/>
              </w:rPr>
            </w:pPr>
            <w:r w:rsidRPr="002F7760">
              <w:rPr>
                <w:b/>
                <w:sz w:val="24"/>
              </w:rPr>
              <w:t>Urgent and Valid Interruptions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May be pre-empted by having routine meetings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Plan for how much time these interruptions take each week and plan time in schedule to deal with them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1"/>
              </w:numPr>
              <w:rPr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Handle urgent issues as they arise but help others be as effective as possible to avoid ongoing interruptions</w:t>
            </w:r>
          </w:p>
        </w:tc>
        <w:tc>
          <w:tcPr>
            <w:tcW w:w="4788" w:type="dxa"/>
          </w:tcPr>
          <w:p w:rsidR="00F75D38" w:rsidRPr="002F7760" w:rsidRDefault="00F75D38" w:rsidP="00375A77">
            <w:pPr>
              <w:rPr>
                <w:b/>
                <w:sz w:val="24"/>
              </w:rPr>
            </w:pPr>
            <w:r w:rsidRPr="002F7760">
              <w:rPr>
                <w:b/>
                <w:sz w:val="24"/>
              </w:rPr>
              <w:t>Phone Call Interruptions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Consider silencing your mobile phone and forwarding calls to voice mail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That way you can deal with calls by priority and at times that suit you</w:t>
            </w:r>
          </w:p>
          <w:p w:rsidR="00F75D38" w:rsidRPr="002F7760" w:rsidRDefault="00F75D38" w:rsidP="00375A77">
            <w:pPr>
              <w:pStyle w:val="ListParagraph"/>
              <w:numPr>
                <w:ilvl w:val="0"/>
                <w:numId w:val="12"/>
              </w:numPr>
              <w:rPr>
                <w:szCs w:val="22"/>
              </w:rPr>
            </w:pPr>
            <w:r w:rsidRPr="002F7760">
              <w:rPr>
                <w:rFonts w:asciiTheme="minorHAnsi" w:hAnsiTheme="minorHAnsi"/>
                <w:szCs w:val="22"/>
              </w:rPr>
              <w:t>Especially important when you have scheduled time for Quadrant 2 tasks</w:t>
            </w:r>
          </w:p>
        </w:tc>
      </w:tr>
    </w:tbl>
    <w:p w:rsidR="00F75D38" w:rsidRDefault="00F75D38" w:rsidP="00F75D38">
      <w:pPr>
        <w:spacing w:after="0"/>
        <w:rPr>
          <w:b/>
          <w:sz w:val="44"/>
          <w:szCs w:val="44"/>
        </w:rPr>
      </w:pPr>
    </w:p>
    <w:p w:rsidR="00F75D38" w:rsidRDefault="00F75D38" w:rsidP="00F75D38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F75D38" w:rsidRDefault="00F75D38" w:rsidP="00F75D38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Interruption Scenarios</w:t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Think of some examples of common interruptions:</w:t>
      </w: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  <w:r>
        <w:t>Notes from Role Play:</w:t>
      </w: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Workspace Management</w:t>
      </w:r>
    </w:p>
    <w:p w:rsidR="00F75D38" w:rsidRPr="000269B2" w:rsidRDefault="00F75D38" w:rsidP="00F75D38">
      <w:pPr>
        <w:spacing w:after="0"/>
      </w:pPr>
    </w:p>
    <w:p w:rsidR="00F75D38" w:rsidRPr="000269B2" w:rsidRDefault="00F75D38" w:rsidP="00F75D38">
      <w:pPr>
        <w:spacing w:after="0"/>
        <w:rPr>
          <w:sz w:val="32"/>
          <w:szCs w:val="32"/>
        </w:rPr>
      </w:pPr>
      <w:r w:rsidRPr="000269B2">
        <w:rPr>
          <w:sz w:val="32"/>
          <w:szCs w:val="32"/>
        </w:rPr>
        <w:t>Misplaced items cost us ten minutes a day</w:t>
      </w:r>
    </w:p>
    <w:p w:rsidR="00F75D38" w:rsidRPr="000269B2" w:rsidRDefault="00F75D38" w:rsidP="00F75D38">
      <w:pPr>
        <w:spacing w:after="0"/>
        <w:rPr>
          <w:sz w:val="24"/>
          <w:szCs w:val="24"/>
        </w:rPr>
      </w:pPr>
      <w:r w:rsidRPr="000269B2">
        <w:rPr>
          <w:sz w:val="24"/>
          <w:szCs w:val="24"/>
        </w:rPr>
        <w:t>Assuming half of that is while at work, that’s nearly 1300 minutes a year, or about half a 40 hour work week</w:t>
      </w:r>
    </w:p>
    <w:p w:rsidR="00F75D38" w:rsidRDefault="00F75D38" w:rsidP="00F75D38">
      <w:pPr>
        <w:spacing w:after="0"/>
        <w:rPr>
          <w:sz w:val="36"/>
          <w:szCs w:val="44"/>
        </w:rPr>
      </w:pPr>
    </w:p>
    <w:p w:rsidR="00F75D38" w:rsidRDefault="00F75D38" w:rsidP="00F75D38">
      <w:pPr>
        <w:rPr>
          <w:sz w:val="36"/>
          <w:szCs w:val="44"/>
        </w:rPr>
      </w:pPr>
      <w:r w:rsidRPr="000269B2">
        <w:rPr>
          <w:noProof/>
          <w:sz w:val="36"/>
          <w:szCs w:val="44"/>
        </w:rPr>
        <w:drawing>
          <wp:anchor distT="0" distB="0" distL="114300" distR="114300" simplePos="0" relativeHeight="251701248" behindDoc="0" locked="0" layoutInCell="1" allowOverlap="1" wp14:anchorId="42892A13" wp14:editId="231FFFAF">
            <wp:simplePos x="0" y="0"/>
            <wp:positionH relativeFrom="column">
              <wp:posOffset>2947670</wp:posOffset>
            </wp:positionH>
            <wp:positionV relativeFrom="paragraph">
              <wp:posOffset>3088640</wp:posOffset>
            </wp:positionV>
            <wp:extent cx="3365500" cy="2524125"/>
            <wp:effectExtent l="0" t="0" r="6350" b="9525"/>
            <wp:wrapNone/>
            <wp:docPr id="17" name="Picture 2" descr="http://img.homedit.com/2011/01/work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g.homedit.com/2011/01/workspa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9B2">
        <w:rPr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A09BD1" wp14:editId="35866017">
                <wp:simplePos x="0" y="0"/>
                <wp:positionH relativeFrom="column">
                  <wp:posOffset>165100</wp:posOffset>
                </wp:positionH>
                <wp:positionV relativeFrom="paragraph">
                  <wp:posOffset>2110740</wp:posOffset>
                </wp:positionV>
                <wp:extent cx="2782570" cy="1945005"/>
                <wp:effectExtent l="0" t="38100" r="36830" b="264795"/>
                <wp:wrapNone/>
                <wp:docPr id="16" name="Elb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2570" cy="19450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857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9" o:spid="_x0000_s1026" type="#_x0000_t34" style="position:absolute;margin-left:13pt;margin-top:166.2pt;width:219.1pt;height:15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" strokecolor="black [3213]" strokeweight="6.75pt">
                <v:stroke endarrow="open"/>
              </v:shape>
            </w:pict>
          </mc:Fallback>
        </mc:AlternateContent>
      </w:r>
      <w:r w:rsidRPr="000269B2">
        <w:rPr>
          <w:noProof/>
          <w:sz w:val="36"/>
          <w:szCs w:val="44"/>
        </w:rPr>
        <w:drawing>
          <wp:anchor distT="0" distB="0" distL="114300" distR="114300" simplePos="0" relativeHeight="251700224" behindDoc="0" locked="0" layoutInCell="1" allowOverlap="1" wp14:anchorId="7F2130E9" wp14:editId="375E63B0">
            <wp:simplePos x="0" y="0"/>
            <wp:positionH relativeFrom="column">
              <wp:posOffset>-50800</wp:posOffset>
            </wp:positionH>
            <wp:positionV relativeFrom="paragraph">
              <wp:posOffset>109855</wp:posOffset>
            </wp:positionV>
            <wp:extent cx="3378200" cy="2537460"/>
            <wp:effectExtent l="0" t="0" r="0" b="0"/>
            <wp:wrapNone/>
            <wp:docPr id="1026" name="Picture 2" descr="http://stigmatascript.files.wordpress.com/2011/05/messy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tigmatascript.files.wordpress.com/2011/05/messydes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7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44"/>
        </w:rPr>
        <w:br w:type="page"/>
      </w: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How would you move from the messy workspace to the tidy workspace pictured?</w:t>
      </w: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Email Management</w:t>
      </w:r>
    </w:p>
    <w:p w:rsidR="00F75D38" w:rsidRDefault="00F75D38" w:rsidP="00F75D38">
      <w:pPr>
        <w:spacing w:after="0"/>
        <w:rPr>
          <w:b/>
        </w:rPr>
      </w:pPr>
    </w:p>
    <w:p w:rsidR="00F75D38" w:rsidRPr="00AF6532" w:rsidRDefault="00F75D38" w:rsidP="00F75D38">
      <w:pPr>
        <w:spacing w:after="0"/>
        <w:rPr>
          <w:b/>
          <w:sz w:val="28"/>
          <w:szCs w:val="28"/>
        </w:rPr>
      </w:pPr>
      <w:r w:rsidRPr="00AF6532">
        <w:rPr>
          <w:b/>
          <w:sz w:val="28"/>
          <w:szCs w:val="28"/>
        </w:rPr>
        <w:t>Reclaim Your Inbox!</w:t>
      </w:r>
    </w:p>
    <w:p w:rsidR="00F75D38" w:rsidRPr="00AF6532" w:rsidRDefault="00F75D38" w:rsidP="00F75D38">
      <w:pPr>
        <w:spacing w:after="0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F75D38" w:rsidRPr="00AF6532" w:rsidTr="00375A77">
        <w:tc>
          <w:tcPr>
            <w:tcW w:w="9576" w:type="dxa"/>
          </w:tcPr>
          <w:p w:rsidR="00F75D38" w:rsidRPr="00AF6532" w:rsidRDefault="00F75D38" w:rsidP="00375A77">
            <w:pPr>
              <w:rPr>
                <w:b/>
                <w:sz w:val="28"/>
                <w:szCs w:val="28"/>
              </w:rPr>
            </w:pPr>
            <w:r w:rsidRPr="00AF653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158EFC6E" wp14:editId="2976D7E9">
                  <wp:simplePos x="0" y="0"/>
                  <wp:positionH relativeFrom="column">
                    <wp:posOffset>3651250</wp:posOffset>
                  </wp:positionH>
                  <wp:positionV relativeFrom="paragraph">
                    <wp:posOffset>50800</wp:posOffset>
                  </wp:positionV>
                  <wp:extent cx="2311400" cy="1807210"/>
                  <wp:effectExtent l="0" t="0" r="0" b="2540"/>
                  <wp:wrapSquare wrapText="bothSides"/>
                  <wp:docPr id="18" name="Picture 2" descr="http://gigaom2.files.wordpress.com/2011/06/in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gigaom2.files.wordpress.com/2011/06/in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8072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532">
              <w:rPr>
                <w:b/>
                <w:sz w:val="28"/>
                <w:szCs w:val="28"/>
              </w:rPr>
              <w:t>Step 1: Reduce Email to Your Inbox</w:t>
            </w:r>
          </w:p>
          <w:p w:rsidR="00F75D38" w:rsidRPr="00AF6532" w:rsidRDefault="00F75D38" w:rsidP="00375A77">
            <w:pPr>
              <w:rPr>
                <w:b/>
                <w:sz w:val="28"/>
                <w:szCs w:val="28"/>
              </w:rPr>
            </w:pP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Turn off social media notifications</w:t>
            </w: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Unsubscribe from lists</w:t>
            </w: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Set up a separate email address</w:t>
            </w: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Set up filters</w:t>
            </w:r>
          </w:p>
        </w:tc>
      </w:tr>
      <w:tr w:rsidR="00F75D38" w:rsidRPr="00AF6532" w:rsidTr="00375A77">
        <w:tc>
          <w:tcPr>
            <w:tcW w:w="9576" w:type="dxa"/>
          </w:tcPr>
          <w:p w:rsidR="00F75D38" w:rsidRPr="00AF6532" w:rsidRDefault="00F75D38" w:rsidP="00375A77">
            <w:pPr>
              <w:rPr>
                <w:b/>
                <w:sz w:val="28"/>
                <w:szCs w:val="28"/>
              </w:rPr>
            </w:pPr>
            <w:r w:rsidRPr="00AF6532">
              <w:rPr>
                <w:b/>
                <w:sz w:val="28"/>
                <w:szCs w:val="28"/>
              </w:rPr>
              <w:t>Step 2: Manage Your Emails</w:t>
            </w:r>
          </w:p>
          <w:p w:rsidR="00F75D38" w:rsidRPr="00AF6532" w:rsidRDefault="00F75D38" w:rsidP="00375A77">
            <w:pPr>
              <w:rPr>
                <w:b/>
                <w:sz w:val="28"/>
                <w:szCs w:val="28"/>
              </w:rPr>
            </w:pP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Step up a folder system</w:t>
            </w: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Check emails intermittently</w:t>
            </w: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Scan and Action (the 2 minute rule)</w:t>
            </w:r>
          </w:p>
          <w:p w:rsidR="00F75D38" w:rsidRPr="00AF6532" w:rsidRDefault="00F75D38" w:rsidP="00375A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8"/>
                <w:szCs w:val="28"/>
              </w:rPr>
            </w:pPr>
            <w:r w:rsidRPr="00AF6532">
              <w:rPr>
                <w:rFonts w:asciiTheme="minorHAnsi" w:hAnsiTheme="minorHAnsi"/>
                <w:sz w:val="28"/>
                <w:szCs w:val="28"/>
              </w:rPr>
              <w:t>Respond at set times</w:t>
            </w:r>
          </w:p>
          <w:p w:rsidR="00F75D38" w:rsidRPr="00AF6532" w:rsidRDefault="00F75D38" w:rsidP="00375A77">
            <w:pPr>
              <w:pStyle w:val="ListParagraph"/>
              <w:rPr>
                <w:rFonts w:asciiTheme="minorHAnsi" w:hAnsiTheme="minorHAnsi"/>
                <w:b/>
                <w:sz w:val="28"/>
                <w:szCs w:val="28"/>
              </w:rPr>
            </w:pPr>
            <w:r w:rsidRPr="00AF653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4F45D837" wp14:editId="45849643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-1221105</wp:posOffset>
                  </wp:positionV>
                  <wp:extent cx="2233295" cy="1257300"/>
                  <wp:effectExtent l="0" t="0" r="0" b="0"/>
                  <wp:wrapSquare wrapText="bothSides"/>
                  <wp:docPr id="6146" name="Picture 2" descr="http://i.kinja-img.com/gawker-media/image/upload/s--mE-eBl_0--/c_fit,fl_progressive,q_80,w_636/u85oqangj6qvpceyzy4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i.kinja-img.com/gawker-media/image/upload/s--mE-eBl_0--/c_fit,fl_progressive,q_80,w_636/u85oqangj6qvpceyzy4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257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75D38" w:rsidRPr="000269B2" w:rsidRDefault="00F75D38" w:rsidP="00F75D38">
      <w:pPr>
        <w:spacing w:after="0"/>
        <w:rPr>
          <w:b/>
        </w:rPr>
      </w:pPr>
    </w:p>
    <w:p w:rsidR="00F75D38" w:rsidRDefault="00F75D38" w:rsidP="00F75D38">
      <w:pPr>
        <w:spacing w:after="0"/>
      </w:pPr>
      <w:r>
        <w:t>Notes:</w:t>
      </w: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Notes:</w:t>
      </w: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Notes:</w:t>
      </w: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spacing w:after="0"/>
      </w:pPr>
      <w:r>
        <w:t>Notes:</w:t>
      </w: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p w:rsidR="00F75D38" w:rsidRDefault="00F75D38" w:rsidP="00F75D38">
      <w:pPr>
        <w:spacing w:after="0"/>
      </w:pPr>
    </w:p>
    <w:p w:rsidR="00F75D38" w:rsidRDefault="00F75D38" w:rsidP="00F75D38">
      <w:pPr>
        <w:pBdr>
          <w:bottom w:val="single" w:sz="12" w:space="1" w:color="auto"/>
        </w:pBdr>
        <w:spacing w:after="0"/>
      </w:pPr>
    </w:p>
    <w:sectPr w:rsidR="00F75D38" w:rsidSect="00F75D38">
      <w:pgSz w:w="11907" w:h="16839" w:code="9"/>
      <w:pgMar w:top="12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872" w:rsidRDefault="007C0872" w:rsidP="00A1420E">
      <w:pPr>
        <w:spacing w:after="0" w:line="240" w:lineRule="auto"/>
      </w:pPr>
      <w:r>
        <w:separator/>
      </w:r>
    </w:p>
  </w:endnote>
  <w:endnote w:type="continuationSeparator" w:id="0">
    <w:p w:rsidR="007C0872" w:rsidRDefault="007C0872" w:rsidP="00A1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4E1" w:rsidRDefault="008624E1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D2997DA" wp14:editId="7FB34821">
          <wp:simplePos x="0" y="0"/>
          <wp:positionH relativeFrom="column">
            <wp:posOffset>-942975</wp:posOffset>
          </wp:positionH>
          <wp:positionV relativeFrom="paragraph">
            <wp:posOffset>-330088</wp:posOffset>
          </wp:positionV>
          <wp:extent cx="7611468" cy="85725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468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872" w:rsidRDefault="007C0872" w:rsidP="00A1420E">
      <w:pPr>
        <w:spacing w:after="0" w:line="240" w:lineRule="auto"/>
      </w:pPr>
      <w:r>
        <w:separator/>
      </w:r>
    </w:p>
  </w:footnote>
  <w:footnote w:type="continuationSeparator" w:id="0">
    <w:p w:rsidR="007C0872" w:rsidRDefault="007C0872" w:rsidP="00A14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33388593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8624E1" w:rsidRDefault="008624E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C15" w:rsidRPr="00B01C15">
          <w:rPr>
            <w:b/>
            <w:bCs/>
            <w:noProof/>
          </w:rPr>
          <w:t>19</w:t>
        </w:r>
        <w:r>
          <w:rPr>
            <w:b/>
            <w:bCs/>
            <w:noProof/>
          </w:rPr>
          <w:fldChar w:fldCharType="end"/>
        </w:r>
      </w:p>
    </w:sdtContent>
  </w:sdt>
  <w:p w:rsidR="008624E1" w:rsidRDefault="008624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8.7pt;height:19.1pt" o:bullet="t">
        <v:imagedata r:id="rId1" o:title="art38F3"/>
      </v:shape>
    </w:pict>
  </w:numPicBullet>
  <w:numPicBullet w:numPicBulletId="1">
    <w:pict>
      <v:shape id="_x0000_i1043" type="#_x0000_t75" style="width:18.7pt;height:19.1pt" o:bullet="t">
        <v:imagedata r:id="rId2" o:title="art1BAF"/>
      </v:shape>
    </w:pict>
  </w:numPicBullet>
  <w:abstractNum w:abstractNumId="0">
    <w:nsid w:val="03434E8E"/>
    <w:multiLevelType w:val="hybridMultilevel"/>
    <w:tmpl w:val="CC265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311BC"/>
    <w:multiLevelType w:val="hybridMultilevel"/>
    <w:tmpl w:val="3816EE36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2D0ED2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7010D"/>
    <w:multiLevelType w:val="hybridMultilevel"/>
    <w:tmpl w:val="037E6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44E26"/>
    <w:multiLevelType w:val="hybridMultilevel"/>
    <w:tmpl w:val="BAE8D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D60C11"/>
    <w:multiLevelType w:val="hybridMultilevel"/>
    <w:tmpl w:val="512EA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52D8C"/>
    <w:multiLevelType w:val="hybridMultilevel"/>
    <w:tmpl w:val="369A25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B29"/>
    <w:multiLevelType w:val="hybridMultilevel"/>
    <w:tmpl w:val="79A649B6"/>
    <w:lvl w:ilvl="0" w:tplc="29343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A03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84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50D5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0A9A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32E4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CEBC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9ADF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20E4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C456BF"/>
    <w:multiLevelType w:val="hybridMultilevel"/>
    <w:tmpl w:val="4A1A3650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A3793"/>
    <w:multiLevelType w:val="hybridMultilevel"/>
    <w:tmpl w:val="62E8C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D246A8"/>
    <w:multiLevelType w:val="hybridMultilevel"/>
    <w:tmpl w:val="B596D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24EE1"/>
    <w:multiLevelType w:val="hybridMultilevel"/>
    <w:tmpl w:val="C25CE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6B414C"/>
    <w:multiLevelType w:val="hybridMultilevel"/>
    <w:tmpl w:val="6EEE4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A24AE"/>
    <w:multiLevelType w:val="hybridMultilevel"/>
    <w:tmpl w:val="C660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E518DB"/>
    <w:multiLevelType w:val="hybridMultilevel"/>
    <w:tmpl w:val="82F69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81B35"/>
    <w:multiLevelType w:val="hybridMultilevel"/>
    <w:tmpl w:val="CE08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15788"/>
    <w:multiLevelType w:val="hybridMultilevel"/>
    <w:tmpl w:val="77FC9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95004"/>
    <w:multiLevelType w:val="hybridMultilevel"/>
    <w:tmpl w:val="EFAC5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D23140"/>
    <w:multiLevelType w:val="hybridMultilevel"/>
    <w:tmpl w:val="1FBE3FF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C0140B0"/>
    <w:multiLevelType w:val="hybridMultilevel"/>
    <w:tmpl w:val="B818F088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83998"/>
    <w:multiLevelType w:val="hybridMultilevel"/>
    <w:tmpl w:val="6B74B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AD215E"/>
    <w:multiLevelType w:val="hybridMultilevel"/>
    <w:tmpl w:val="BBC02C06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671C2"/>
    <w:multiLevelType w:val="hybridMultilevel"/>
    <w:tmpl w:val="F74009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81F1645"/>
    <w:multiLevelType w:val="hybridMultilevel"/>
    <w:tmpl w:val="039CF91C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BB679F"/>
    <w:multiLevelType w:val="hybridMultilevel"/>
    <w:tmpl w:val="06927962"/>
    <w:lvl w:ilvl="0" w:tplc="3E12B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BCFBF4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52EC7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084EB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CAF7D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90369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7A181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CC4D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AC06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0056C0F"/>
    <w:multiLevelType w:val="hybridMultilevel"/>
    <w:tmpl w:val="99668E28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56DD1"/>
    <w:multiLevelType w:val="hybridMultilevel"/>
    <w:tmpl w:val="6F28E854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320381"/>
    <w:multiLevelType w:val="hybridMultilevel"/>
    <w:tmpl w:val="1A884CFE"/>
    <w:lvl w:ilvl="0" w:tplc="5B621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F1243B"/>
    <w:multiLevelType w:val="hybridMultilevel"/>
    <w:tmpl w:val="5D9A3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9D0E06"/>
    <w:multiLevelType w:val="hybridMultilevel"/>
    <w:tmpl w:val="4E520D74"/>
    <w:lvl w:ilvl="0" w:tplc="8B16339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EAA4DC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02D84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80644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FC504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82759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7EDC7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88B88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140B7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16A3013"/>
    <w:multiLevelType w:val="hybridMultilevel"/>
    <w:tmpl w:val="F9CA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9E7670"/>
    <w:multiLevelType w:val="hybridMultilevel"/>
    <w:tmpl w:val="D9E265C2"/>
    <w:lvl w:ilvl="0" w:tplc="5D88C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F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23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4F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FE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C2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C1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0A0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65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9DD6424"/>
    <w:multiLevelType w:val="hybridMultilevel"/>
    <w:tmpl w:val="FDAC3444"/>
    <w:lvl w:ilvl="0" w:tplc="5BE034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BF6394"/>
    <w:multiLevelType w:val="hybridMultilevel"/>
    <w:tmpl w:val="D94AA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17"/>
  </w:num>
  <w:num w:numId="4">
    <w:abstractNumId w:val="21"/>
  </w:num>
  <w:num w:numId="5">
    <w:abstractNumId w:val="9"/>
  </w:num>
  <w:num w:numId="6">
    <w:abstractNumId w:val="29"/>
  </w:num>
  <w:num w:numId="7">
    <w:abstractNumId w:val="1"/>
  </w:num>
  <w:num w:numId="8">
    <w:abstractNumId w:val="24"/>
  </w:num>
  <w:num w:numId="9">
    <w:abstractNumId w:val="20"/>
  </w:num>
  <w:num w:numId="10">
    <w:abstractNumId w:val="22"/>
  </w:num>
  <w:num w:numId="11">
    <w:abstractNumId w:val="18"/>
  </w:num>
  <w:num w:numId="12">
    <w:abstractNumId w:val="26"/>
  </w:num>
  <w:num w:numId="13">
    <w:abstractNumId w:val="25"/>
  </w:num>
  <w:num w:numId="14">
    <w:abstractNumId w:val="7"/>
  </w:num>
  <w:num w:numId="15">
    <w:abstractNumId w:val="0"/>
  </w:num>
  <w:num w:numId="16">
    <w:abstractNumId w:val="11"/>
  </w:num>
  <w:num w:numId="17">
    <w:abstractNumId w:val="8"/>
  </w:num>
  <w:num w:numId="18">
    <w:abstractNumId w:val="19"/>
  </w:num>
  <w:num w:numId="19">
    <w:abstractNumId w:val="12"/>
  </w:num>
  <w:num w:numId="20">
    <w:abstractNumId w:val="23"/>
  </w:num>
  <w:num w:numId="21">
    <w:abstractNumId w:val="28"/>
  </w:num>
  <w:num w:numId="22">
    <w:abstractNumId w:val="3"/>
  </w:num>
  <w:num w:numId="23">
    <w:abstractNumId w:val="4"/>
  </w:num>
  <w:num w:numId="24">
    <w:abstractNumId w:val="2"/>
  </w:num>
  <w:num w:numId="25">
    <w:abstractNumId w:val="16"/>
  </w:num>
  <w:num w:numId="26">
    <w:abstractNumId w:val="15"/>
  </w:num>
  <w:num w:numId="27">
    <w:abstractNumId w:val="13"/>
  </w:num>
  <w:num w:numId="28">
    <w:abstractNumId w:val="30"/>
  </w:num>
  <w:num w:numId="29">
    <w:abstractNumId w:val="14"/>
  </w:num>
  <w:num w:numId="30">
    <w:abstractNumId w:val="31"/>
  </w:num>
  <w:num w:numId="31">
    <w:abstractNumId w:val="10"/>
  </w:num>
  <w:num w:numId="32">
    <w:abstractNumId w:val="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051"/>
    <w:rsid w:val="000269B2"/>
    <w:rsid w:val="00054A23"/>
    <w:rsid w:val="001073A9"/>
    <w:rsid w:val="002152FA"/>
    <w:rsid w:val="00245CB8"/>
    <w:rsid w:val="00286DC3"/>
    <w:rsid w:val="00294C59"/>
    <w:rsid w:val="002B3D1D"/>
    <w:rsid w:val="002B798F"/>
    <w:rsid w:val="002F7760"/>
    <w:rsid w:val="003252BA"/>
    <w:rsid w:val="003910AE"/>
    <w:rsid w:val="00393E14"/>
    <w:rsid w:val="003A20FA"/>
    <w:rsid w:val="003A7BEF"/>
    <w:rsid w:val="003B0DE0"/>
    <w:rsid w:val="003E1581"/>
    <w:rsid w:val="004476D0"/>
    <w:rsid w:val="00473460"/>
    <w:rsid w:val="004D2C8C"/>
    <w:rsid w:val="00551793"/>
    <w:rsid w:val="00582958"/>
    <w:rsid w:val="006A0049"/>
    <w:rsid w:val="006A1753"/>
    <w:rsid w:val="00723F39"/>
    <w:rsid w:val="007243D0"/>
    <w:rsid w:val="00796380"/>
    <w:rsid w:val="007C0872"/>
    <w:rsid w:val="007E1C06"/>
    <w:rsid w:val="007F7D65"/>
    <w:rsid w:val="008366B7"/>
    <w:rsid w:val="008624E1"/>
    <w:rsid w:val="008B6CAC"/>
    <w:rsid w:val="0091441E"/>
    <w:rsid w:val="0091784E"/>
    <w:rsid w:val="009548DA"/>
    <w:rsid w:val="00984F4F"/>
    <w:rsid w:val="00A1420E"/>
    <w:rsid w:val="00A208A6"/>
    <w:rsid w:val="00A3754F"/>
    <w:rsid w:val="00A970AF"/>
    <w:rsid w:val="00AB0ECB"/>
    <w:rsid w:val="00AF6532"/>
    <w:rsid w:val="00B01C15"/>
    <w:rsid w:val="00CD6051"/>
    <w:rsid w:val="00D3609B"/>
    <w:rsid w:val="00D57A35"/>
    <w:rsid w:val="00E31ED4"/>
    <w:rsid w:val="00E3596A"/>
    <w:rsid w:val="00E91EE5"/>
    <w:rsid w:val="00F75D38"/>
    <w:rsid w:val="00FF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0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D60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420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4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20E"/>
  </w:style>
  <w:style w:type="paragraph" w:styleId="Footer">
    <w:name w:val="footer"/>
    <w:basedOn w:val="Normal"/>
    <w:link w:val="FooterChar"/>
    <w:uiPriority w:val="99"/>
    <w:unhideWhenUsed/>
    <w:rsid w:val="00A14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20E"/>
  </w:style>
  <w:style w:type="paragraph" w:styleId="ListParagraph">
    <w:name w:val="List Paragraph"/>
    <w:basedOn w:val="Normal"/>
    <w:uiPriority w:val="34"/>
    <w:qFormat/>
    <w:rsid w:val="00393E1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57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2152F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0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D60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420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4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20E"/>
  </w:style>
  <w:style w:type="paragraph" w:styleId="Footer">
    <w:name w:val="footer"/>
    <w:basedOn w:val="Normal"/>
    <w:link w:val="FooterChar"/>
    <w:uiPriority w:val="99"/>
    <w:unhideWhenUsed/>
    <w:rsid w:val="00A14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20E"/>
  </w:style>
  <w:style w:type="paragraph" w:styleId="ListParagraph">
    <w:name w:val="List Paragraph"/>
    <w:basedOn w:val="Normal"/>
    <w:uiPriority w:val="34"/>
    <w:qFormat/>
    <w:rsid w:val="00393E1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57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2152F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0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3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4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6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5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2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3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6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7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2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19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57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4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92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86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9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7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9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9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1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6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1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2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1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5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7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7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6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6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3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1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4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4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1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9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86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8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19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3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3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5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0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9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2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0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8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4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6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4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5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6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08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06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60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6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8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7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31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2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752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635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7170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65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91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6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4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1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mailto:rpeden@sidra.or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sidralearning@sidra.org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6970E-20C0-4D95-9620-DBD199E4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Peden</dc:creator>
  <cp:lastModifiedBy>Ryan Peden</cp:lastModifiedBy>
  <cp:revision>3</cp:revision>
  <cp:lastPrinted>2015-04-05T10:34:00Z</cp:lastPrinted>
  <dcterms:created xsi:type="dcterms:W3CDTF">2015-05-26T05:36:00Z</dcterms:created>
  <dcterms:modified xsi:type="dcterms:W3CDTF">2015-05-26T05:47:00Z</dcterms:modified>
</cp:coreProperties>
</file>